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D1" w:rsidRPr="00BF4A96" w:rsidRDefault="006F7FD1" w:rsidP="006F7FD1">
      <w:pPr>
        <w:pStyle w:val="a3"/>
        <w:spacing w:after="0" w:line="100" w:lineRule="atLeast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4A96">
        <w:rPr>
          <w:rFonts w:ascii="Times New Roman" w:hAnsi="Times New Roman" w:cs="Times New Roman"/>
          <w:sz w:val="28"/>
          <w:szCs w:val="28"/>
        </w:rPr>
        <w:t xml:space="preserve">роект  по художественно – эстетическому развитию  </w:t>
      </w:r>
      <w:r w:rsidRPr="00BF4A96">
        <w:rPr>
          <w:rFonts w:ascii="Times New Roman" w:eastAsia="Calibri" w:hAnsi="Times New Roman" w:cs="Times New Roman"/>
          <w:bCs/>
          <w:iCs/>
          <w:sz w:val="28"/>
          <w:szCs w:val="28"/>
        </w:rPr>
        <w:t>«Рисуем красками  весну»</w:t>
      </w:r>
    </w:p>
    <w:p w:rsidR="006F7FD1" w:rsidRPr="00CC160B" w:rsidRDefault="006F7FD1" w:rsidP="006F7FD1">
      <w:pPr>
        <w:pStyle w:val="a3"/>
        <w:spacing w:after="0" w:line="100" w:lineRule="atLeast"/>
        <w:jc w:val="center"/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7655"/>
      </w:tblGrid>
      <w:tr w:rsidR="006F7FD1" w:rsidRPr="00BF4A96" w:rsidTr="0003603F">
        <w:tc>
          <w:tcPr>
            <w:tcW w:w="2448" w:type="dxa"/>
          </w:tcPr>
          <w:p w:rsidR="006F7FD1" w:rsidRPr="00BF4A96" w:rsidRDefault="006F7FD1" w:rsidP="0003603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Образовательное учреждение </w:t>
            </w:r>
            <w:r w:rsidRPr="00BF4A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655" w:type="dxa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A96">
              <w:rPr>
                <w:rFonts w:ascii="Times New Roman" w:eastAsia="+mn-ea" w:hAnsi="Times New Roman" w:cs="Times New Roman"/>
                <w:bCs/>
                <w:color w:val="260BC5"/>
                <w:kern w:val="24"/>
                <w:sz w:val="24"/>
                <w:szCs w:val="24"/>
              </w:rPr>
              <w:t xml:space="preserve"> </w:t>
            </w:r>
            <w:r w:rsidRPr="00BF4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BF4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</w:t>
            </w:r>
            <w:r w:rsidRPr="00BF4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ДОУ Д/С №</w:t>
            </w:r>
            <w:r w:rsidRPr="00BF4A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 г. Гулькевичи</w:t>
            </w:r>
          </w:p>
        </w:tc>
      </w:tr>
      <w:tr w:rsidR="006F7FD1" w:rsidRPr="00BF4A96" w:rsidTr="0003603F">
        <w:tc>
          <w:tcPr>
            <w:tcW w:w="10103" w:type="dxa"/>
            <w:gridSpan w:val="2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BF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Светлана Александровна, воспитатель  </w:t>
            </w:r>
          </w:p>
        </w:tc>
      </w:tr>
    </w:tbl>
    <w:p w:rsidR="006F7FD1" w:rsidRPr="00BF4A96" w:rsidRDefault="006F7FD1" w:rsidP="006F7FD1">
      <w:pPr>
        <w:tabs>
          <w:tab w:val="right" w:pos="748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2412"/>
        <w:gridCol w:w="3258"/>
        <w:gridCol w:w="1985"/>
      </w:tblGrid>
      <w:tr w:rsidR="006F7FD1" w:rsidRPr="00BF4A96" w:rsidTr="0003603F">
        <w:tc>
          <w:tcPr>
            <w:tcW w:w="2448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Тема проекта.</w:t>
            </w:r>
          </w:p>
        </w:tc>
        <w:tc>
          <w:tcPr>
            <w:tcW w:w="7655" w:type="dxa"/>
            <w:gridSpan w:val="3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F4A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«Рисуем красками  весну»</w:t>
            </w:r>
          </w:p>
        </w:tc>
      </w:tr>
      <w:tr w:rsidR="006F7FD1" w:rsidRPr="00BF4A96" w:rsidTr="0003603F">
        <w:tc>
          <w:tcPr>
            <w:tcW w:w="2448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Calibri" w:hAnsi="Times New Roman" w:cs="Times New Roman"/>
                <w:sz w:val="24"/>
                <w:szCs w:val="24"/>
              </w:rPr>
              <w:t>Типология про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екта.</w:t>
            </w:r>
          </w:p>
        </w:tc>
        <w:tc>
          <w:tcPr>
            <w:tcW w:w="7655" w:type="dxa"/>
            <w:gridSpan w:val="3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творческий</w:t>
            </w:r>
          </w:p>
        </w:tc>
      </w:tr>
      <w:tr w:rsidR="006F7FD1" w:rsidRPr="00BF4A96" w:rsidTr="0003603F">
        <w:tc>
          <w:tcPr>
            <w:tcW w:w="2448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  <w:r w:rsidRPr="00BF4A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</w:p>
        </w:tc>
        <w:tc>
          <w:tcPr>
            <w:tcW w:w="2412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A9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Дети  младшнго возраста, родители, воспитатель</w:t>
            </w:r>
          </w:p>
        </w:tc>
        <w:tc>
          <w:tcPr>
            <w:tcW w:w="3258" w:type="dxa"/>
            <w:vAlign w:val="center"/>
          </w:tcPr>
          <w:p w:rsidR="006F7FD1" w:rsidRPr="00BF4A96" w:rsidRDefault="006F7FD1" w:rsidP="0003603F">
            <w:pPr>
              <w:pStyle w:val="a5"/>
              <w:spacing w:before="0" w:beforeAutospacing="0" w:after="0" w:afterAutospacing="0"/>
              <w:jc w:val="both"/>
            </w:pPr>
            <w:r w:rsidRPr="00BF4A96">
              <w:t>Продолжительность проекта с 01.03. 2016г. по 25.05.2016г.</w:t>
            </w:r>
          </w:p>
          <w:p w:rsidR="006F7FD1" w:rsidRPr="00BF4A96" w:rsidRDefault="006F7FD1" w:rsidP="0003603F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F7FD1" w:rsidRPr="00BF4A96" w:rsidTr="0003603F">
        <w:tc>
          <w:tcPr>
            <w:tcW w:w="2448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br/>
              <w:t>область.</w:t>
            </w:r>
            <w:r w:rsidRPr="00BF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3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6F7FD1" w:rsidRPr="00BF4A96" w:rsidTr="0003603F">
        <w:tc>
          <w:tcPr>
            <w:tcW w:w="2448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Актуальность.</w:t>
            </w:r>
          </w:p>
        </w:tc>
        <w:tc>
          <w:tcPr>
            <w:tcW w:w="7655" w:type="dxa"/>
            <w:gridSpan w:val="3"/>
            <w:vAlign w:val="center"/>
          </w:tcPr>
          <w:p w:rsidR="006F7FD1" w:rsidRPr="00BF4A96" w:rsidRDefault="006F7FD1" w:rsidP="0003603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F4A96">
              <w:rPr>
                <w:color w:val="333333"/>
              </w:rPr>
              <w:t>Формирование творческой личности – одна из важных задач педагогической теории и практики на современном этапе. Наиболее эффективным средством её решения является изобразительная деятельность детей в детском саду.</w:t>
            </w:r>
          </w:p>
          <w:p w:rsidR="006F7FD1" w:rsidRPr="00BF4A96" w:rsidRDefault="006F7FD1" w:rsidP="0003603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F4A96">
              <w:rPr>
                <w:color w:val="333333"/>
              </w:rPr>
              <w:t>Рисование является одним из важнейших средств 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изодеятельностью способствуют развитию творческих способностей, воображения, наблюдательности, художественного мышления и памяти детей.</w:t>
            </w:r>
          </w:p>
          <w:p w:rsidR="006F7FD1" w:rsidRPr="00BF4A96" w:rsidRDefault="006F7FD1" w:rsidP="0003603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F4A96">
              <w:rPr>
                <w:color w:val="333333"/>
              </w:rPr>
              <w:t>Однако у детей младшего дошкольного возраста еще не сформированы графические навыки и умения, что 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исчезает желание рисовать</w:t>
            </w:r>
            <w:r w:rsidRPr="00BF4A96">
              <w:rPr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727EA">
              <w:rPr>
                <w:rStyle w:val="a6"/>
                <w:b w:val="0"/>
                <w:color w:val="333333"/>
                <w:bdr w:val="none" w:sz="0" w:space="0" w:color="auto" w:frame="1"/>
                <w:shd w:val="clear" w:color="auto" w:fill="FFFFFF"/>
              </w:rPr>
              <w:t>Рисование нетрадиционным способом</w:t>
            </w:r>
            <w:r w:rsidRPr="000727EA">
              <w:rPr>
                <w:b/>
                <w:color w:val="333333"/>
                <w:shd w:val="clear" w:color="auto" w:fill="FFFFFF"/>
              </w:rPr>
              <w:t>,</w:t>
            </w:r>
            <w:r w:rsidRPr="00BF4A96">
              <w:rPr>
                <w:color w:val="333333"/>
                <w:shd w:val="clear" w:color="auto" w:fill="FFFFFF"/>
              </w:rPr>
              <w:t xml:space="preserve"> увлекательная, завораживающая деятельность, которая удивляет и восхищает</w:t>
            </w:r>
            <w:r w:rsidRPr="00BF4A9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727EA">
              <w:rPr>
                <w:rStyle w:val="a6"/>
                <w:b w:val="0"/>
                <w:color w:val="333333"/>
                <w:bdr w:val="none" w:sz="0" w:space="0" w:color="auto" w:frame="1"/>
                <w:shd w:val="clear" w:color="auto" w:fill="FFFFFF"/>
              </w:rPr>
              <w:t>детей</w:t>
            </w:r>
            <w:r w:rsidRPr="000727EA">
              <w:rPr>
                <w:b/>
                <w:color w:val="333333"/>
                <w:shd w:val="clear" w:color="auto" w:fill="FFFFFF"/>
              </w:rPr>
              <w:t>.</w:t>
            </w:r>
            <w:r w:rsidRPr="00BF4A96">
              <w:rPr>
                <w:color w:val="333333"/>
                <w:shd w:val="clear" w:color="auto" w:fill="FFFFFF"/>
              </w:rPr>
              <w:t xml:space="preserve"> Малышей </w:t>
            </w:r>
            <w:r w:rsidRPr="000727EA">
              <w:rPr>
                <w:color w:val="333333"/>
                <w:shd w:val="clear" w:color="auto" w:fill="FFFFFF"/>
              </w:rPr>
              <w:t>привлекает</w:t>
            </w:r>
            <w:r w:rsidRPr="000727E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727EA">
              <w:rPr>
                <w:rStyle w:val="a6"/>
                <w:b w:val="0"/>
                <w:color w:val="333333"/>
                <w:bdr w:val="none" w:sz="0" w:space="0" w:color="auto" w:frame="1"/>
                <w:shd w:val="clear" w:color="auto" w:fill="FFFFFF"/>
              </w:rPr>
              <w:t>нетрадиционная техника тем</w:t>
            </w:r>
            <w:r w:rsidRPr="000727EA">
              <w:rPr>
                <w:color w:val="333333"/>
                <w:shd w:val="clear" w:color="auto" w:fill="FFFFFF"/>
              </w:rPr>
              <w:t>,</w:t>
            </w:r>
            <w:r w:rsidRPr="00BF4A96">
              <w:rPr>
                <w:color w:val="333333"/>
                <w:shd w:val="clear" w:color="auto" w:fill="FFFFFF"/>
              </w:rPr>
              <w:t xml:space="preserve"> что можно</w:t>
            </w:r>
            <w:r w:rsidRPr="00BF4A9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727EA">
              <w:rPr>
                <w:rStyle w:val="a6"/>
                <w:b w:val="0"/>
                <w:color w:val="333333"/>
                <w:bdr w:val="none" w:sz="0" w:space="0" w:color="auto" w:frame="1"/>
                <w:shd w:val="clear" w:color="auto" w:fill="FFFFFF"/>
              </w:rPr>
              <w:t>рисовать</w:t>
            </w:r>
            <w:r w:rsidRPr="00BF4A9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F4A96">
              <w:rPr>
                <w:color w:val="333333"/>
                <w:shd w:val="clear" w:color="auto" w:fill="FFFFFF"/>
              </w:rPr>
              <w:t>чем хочешь и как хочешь, также эти</w:t>
            </w:r>
            <w:r w:rsidRPr="00BF4A9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0727EA">
              <w:rPr>
                <w:rStyle w:val="a6"/>
                <w:b w:val="0"/>
                <w:color w:val="333333"/>
                <w:bdr w:val="none" w:sz="0" w:space="0" w:color="auto" w:frame="1"/>
                <w:shd w:val="clear" w:color="auto" w:fill="FFFFFF"/>
              </w:rPr>
              <w:t>способы</w:t>
            </w:r>
            <w:r w:rsidRPr="00BF4A9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F4A96">
              <w:rPr>
                <w:color w:val="333333"/>
                <w:shd w:val="clear" w:color="auto" w:fill="FFFFFF"/>
              </w:rPr>
              <w:t>позволяют детям быстро достичь желаемого результата, которого с помощью обычной</w:t>
            </w:r>
            <w:r w:rsidRPr="000727EA">
              <w:rPr>
                <w:color w:val="333333"/>
                <w:shd w:val="clear" w:color="auto" w:fill="FFFFFF"/>
              </w:rPr>
              <w:t xml:space="preserve"> техники</w:t>
            </w:r>
            <w:r w:rsidRPr="000727EA">
              <w:rPr>
                <w:rStyle w:val="apple-converted-space"/>
                <w:b/>
                <w:color w:val="333333"/>
                <w:shd w:val="clear" w:color="auto" w:fill="FFFFFF"/>
              </w:rPr>
              <w:t> </w:t>
            </w:r>
            <w:r w:rsidRPr="000727EA">
              <w:rPr>
                <w:rStyle w:val="a6"/>
                <w:b w:val="0"/>
                <w:color w:val="333333"/>
                <w:bdr w:val="none" w:sz="0" w:space="0" w:color="auto" w:frame="1"/>
                <w:shd w:val="clear" w:color="auto" w:fill="FFFFFF"/>
              </w:rPr>
              <w:t>рисования ещё трудно сделать</w:t>
            </w:r>
            <w:r w:rsidRPr="000727EA">
              <w:rPr>
                <w:b/>
                <w:color w:val="333333"/>
                <w:shd w:val="clear" w:color="auto" w:fill="FFFFFF"/>
              </w:rPr>
              <w:t>,</w:t>
            </w:r>
            <w:r w:rsidRPr="00BF4A96">
              <w:rPr>
                <w:color w:val="333333"/>
                <w:shd w:val="clear" w:color="auto" w:fill="FFFFFF"/>
              </w:rPr>
              <w:t xml:space="preserve"> особенно детям 3-4 лет. Здесь же развитию творчества нет</w:t>
            </w:r>
            <w:r w:rsidRPr="00BF4A96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Pr="00BF4A96">
              <w:rPr>
                <w:color w:val="333333"/>
                <w:u w:val="single"/>
                <w:bdr w:val="none" w:sz="0" w:space="0" w:color="auto" w:frame="1"/>
                <w:shd w:val="clear" w:color="auto" w:fill="FFFFFF"/>
              </w:rPr>
              <w:t>границ</w:t>
            </w:r>
            <w:r w:rsidRPr="00BF4A96">
              <w:rPr>
                <w:color w:val="333333"/>
                <w:shd w:val="clear" w:color="auto" w:fill="FFFFFF"/>
              </w:rPr>
              <w:t xml:space="preserve">: </w:t>
            </w:r>
            <w:r w:rsidRPr="000727EA">
              <w:rPr>
                <w:rStyle w:val="a6"/>
                <w:b w:val="0"/>
                <w:color w:val="333333"/>
                <w:bdr w:val="none" w:sz="0" w:space="0" w:color="auto" w:frame="1"/>
                <w:shd w:val="clear" w:color="auto" w:fill="FFFFFF"/>
              </w:rPr>
              <w:t>рисование</w:t>
            </w:r>
            <w:r w:rsidRPr="000727EA">
              <w:rPr>
                <w:rStyle w:val="apple-converted-space"/>
                <w:b/>
                <w:color w:val="333333"/>
                <w:shd w:val="clear" w:color="auto" w:fill="FFFFFF"/>
              </w:rPr>
              <w:t> </w:t>
            </w:r>
            <w:r w:rsidRPr="00BF4A96">
              <w:rPr>
                <w:color w:val="333333"/>
                <w:shd w:val="clear" w:color="auto" w:fill="FFFFFF"/>
              </w:rPr>
              <w:t>пальчиками и ладошками, тычек жесткой полусухой кистью, скатывание бумаги, оттиск смятой бумагой, печать пробками,</w:t>
            </w:r>
            <w:r w:rsidRPr="000727EA">
              <w:rPr>
                <w:rStyle w:val="a6"/>
                <w:b w:val="0"/>
                <w:color w:val="333333"/>
                <w:bdr w:val="none" w:sz="0" w:space="0" w:color="auto" w:frame="1"/>
                <w:shd w:val="clear" w:color="auto" w:fill="FFFFFF"/>
              </w:rPr>
              <w:t>рисование ватными палочками</w:t>
            </w:r>
            <w:r w:rsidRPr="000727EA">
              <w:rPr>
                <w:b/>
                <w:color w:val="333333"/>
                <w:shd w:val="clear" w:color="auto" w:fill="FFFFFF"/>
              </w:rPr>
              <w:t>.</w:t>
            </w:r>
            <w:r w:rsidRPr="00BF4A96">
              <w:rPr>
                <w:color w:val="333333"/>
                <w:shd w:val="clear" w:color="auto" w:fill="FFFFFF"/>
              </w:rPr>
              <w:t xml:space="preserve">  </w:t>
            </w:r>
            <w:r w:rsidRPr="00BF4A96">
              <w:rPr>
                <w:color w:val="333333"/>
              </w:rPr>
              <w:t>Использование нетрадиционных способов изображения позволяет разнообразить способности ребенка в рисовании, пробуждают интерес к исследованию изобразительных возможностей материалов, и, как следствие, повышают интерес к изобразительной деятельности в целом. Применение нетрадиционных техник рисования создает атмосферу непринужденности, раскованности, способствуют развитию инициативы, самостоятельности детей, позволяет ребенку отойти от предметного изображения, выразить в рисунке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      </w:r>
          </w:p>
          <w:p w:rsidR="006F7FD1" w:rsidRPr="00BF4A96" w:rsidRDefault="006F7FD1" w:rsidP="0003603F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BF4A96">
              <w:rPr>
                <w:color w:val="333333"/>
              </w:rPr>
              <w:t xml:space="preserve">Нетрадиционное рисование основано на творческой фантазии, </w:t>
            </w:r>
            <w:r w:rsidRPr="00BF4A96">
              <w:rPr>
                <w:color w:val="333333"/>
              </w:rPr>
              <w:lastRenderedPageBreak/>
              <w:t xml:space="preserve">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 нетрадиционное рисование играет важную роль в общем психическом развитии ребенка. Ведь главным является не конечный продукт – рисунок или поделка, а развитие личности: формирование уверенности в себе, в своих способностях. </w:t>
            </w:r>
            <w:r w:rsidRPr="00BF4A96">
              <w:t>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      </w:r>
          </w:p>
        </w:tc>
      </w:tr>
      <w:tr w:rsidR="006F7FD1" w:rsidRPr="00BF4A96" w:rsidTr="0003603F">
        <w:trPr>
          <w:trHeight w:val="341"/>
        </w:trPr>
        <w:tc>
          <w:tcPr>
            <w:tcW w:w="2448" w:type="dxa"/>
            <w:vAlign w:val="center"/>
          </w:tcPr>
          <w:p w:rsidR="006F7FD1" w:rsidRPr="00BF4A96" w:rsidRDefault="006F7FD1" w:rsidP="0003603F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BF4A96">
              <w:rPr>
                <w:bCs/>
              </w:rPr>
              <w:lastRenderedPageBreak/>
              <w:t>Цель</w:t>
            </w:r>
            <w:r w:rsidRPr="00BF4A96">
              <w:t>.</w:t>
            </w:r>
          </w:p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vAlign w:val="center"/>
          </w:tcPr>
          <w:p w:rsidR="006F7FD1" w:rsidRPr="00BF4A96" w:rsidRDefault="006F7FD1" w:rsidP="0003603F">
            <w:pPr>
              <w:pStyle w:val="a5"/>
              <w:spacing w:before="0" w:beforeAutospacing="0" w:after="0" w:afterAutospacing="0"/>
              <w:ind w:firstLine="708"/>
              <w:jc w:val="both"/>
            </w:pPr>
            <w:r w:rsidRPr="00BF4A96">
              <w:t>Создать условия для развития художественного творчества посредством использования нетрадиционных техник рисования.</w:t>
            </w:r>
          </w:p>
        </w:tc>
      </w:tr>
      <w:tr w:rsidR="006F7FD1" w:rsidRPr="00BF4A96" w:rsidTr="0003603F">
        <w:trPr>
          <w:trHeight w:val="341"/>
        </w:trPr>
        <w:tc>
          <w:tcPr>
            <w:tcW w:w="2448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задачи.</w:t>
            </w:r>
          </w:p>
        </w:tc>
        <w:tc>
          <w:tcPr>
            <w:tcW w:w="7655" w:type="dxa"/>
            <w:gridSpan w:val="3"/>
            <w:vAlign w:val="center"/>
          </w:tcPr>
          <w:p w:rsidR="006F7FD1" w:rsidRPr="00BF4A96" w:rsidRDefault="006F7FD1" w:rsidP="000360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нетрадиционными техниками рисования. Учить использовать в рисовании различные материалы: ватные палочки, трубочки для коктейля.</w:t>
            </w:r>
          </w:p>
          <w:p w:rsidR="006F7FD1" w:rsidRPr="00BF4A96" w:rsidRDefault="006F7FD1" w:rsidP="000360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свободного экспериментирования с художественными материалами и инструментами.</w:t>
            </w:r>
          </w:p>
          <w:p w:rsidR="006F7FD1" w:rsidRPr="00BF4A96" w:rsidRDefault="006F7FD1" w:rsidP="0003603F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инициативность и самостоятельность при выборе материала и техники изображения, помочь детям почувствовать радость творчества. </w:t>
            </w:r>
          </w:p>
          <w:p w:rsidR="006F7FD1" w:rsidRPr="00BF4A96" w:rsidRDefault="006F7FD1" w:rsidP="0003603F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D1" w:rsidRPr="00BF4A96" w:rsidTr="0003603F">
        <w:trPr>
          <w:trHeight w:val="490"/>
        </w:trPr>
        <w:tc>
          <w:tcPr>
            <w:tcW w:w="2448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Развивающие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7655" w:type="dxa"/>
            <w:gridSpan w:val="3"/>
          </w:tcPr>
          <w:p w:rsidR="006F7FD1" w:rsidRPr="00BF4A96" w:rsidRDefault="006F7FD1" w:rsidP="0003603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Развивать  у дошкольников творческие способности  через нетрадиционные техники рисования.</w:t>
            </w:r>
          </w:p>
        </w:tc>
      </w:tr>
      <w:tr w:rsidR="006F7FD1" w:rsidRPr="00BF4A96" w:rsidTr="0003603F">
        <w:trPr>
          <w:trHeight w:val="893"/>
        </w:trPr>
        <w:tc>
          <w:tcPr>
            <w:tcW w:w="2448" w:type="dxa"/>
            <w:vAlign w:val="center"/>
          </w:tcPr>
          <w:p w:rsidR="006F7FD1" w:rsidRPr="00BF4A96" w:rsidRDefault="006F7FD1" w:rsidP="000360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Воспитательные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</w:tc>
        <w:tc>
          <w:tcPr>
            <w:tcW w:w="7655" w:type="dxa"/>
            <w:gridSpan w:val="3"/>
          </w:tcPr>
          <w:p w:rsidR="006F7FD1" w:rsidRPr="00BF4A96" w:rsidRDefault="006F7FD1" w:rsidP="0003603F">
            <w:pPr>
              <w:spacing w:after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восхищаться красотой и многообразием природных форм.  </w:t>
            </w:r>
          </w:p>
        </w:tc>
      </w:tr>
      <w:tr w:rsidR="006F7FD1" w:rsidRPr="00BF4A96" w:rsidTr="0003603F">
        <w:trPr>
          <w:trHeight w:val="893"/>
        </w:trPr>
        <w:tc>
          <w:tcPr>
            <w:tcW w:w="2448" w:type="dxa"/>
            <w:vAlign w:val="center"/>
          </w:tcPr>
          <w:p w:rsidR="006F7FD1" w:rsidRPr="00BF4A96" w:rsidRDefault="006F7FD1" w:rsidP="0003603F">
            <w:pPr>
              <w:tabs>
                <w:tab w:val="right" w:pos="360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BF4A96">
              <w:rPr>
                <w:rStyle w:val="a6"/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Продукты проектной деятельности</w:t>
            </w:r>
          </w:p>
        </w:tc>
        <w:tc>
          <w:tcPr>
            <w:tcW w:w="7655" w:type="dxa"/>
            <w:gridSpan w:val="3"/>
            <w:vAlign w:val="center"/>
          </w:tcPr>
          <w:p w:rsidR="006F7FD1" w:rsidRPr="00BF4A96" w:rsidRDefault="006F7FD1" w:rsidP="0003603F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BF4A96">
              <w:rPr>
                <w:color w:val="333333"/>
                <w:shd w:val="clear" w:color="auto" w:fill="FFFFFF"/>
              </w:rPr>
              <w:t xml:space="preserve">Рисунки, выставки </w:t>
            </w:r>
          </w:p>
        </w:tc>
      </w:tr>
      <w:tr w:rsidR="006F7FD1" w:rsidRPr="00BF4A96" w:rsidTr="0003603F">
        <w:trPr>
          <w:trHeight w:val="893"/>
        </w:trPr>
        <w:tc>
          <w:tcPr>
            <w:tcW w:w="2448" w:type="dxa"/>
            <w:vAlign w:val="center"/>
          </w:tcPr>
          <w:p w:rsidR="006F7FD1" w:rsidRPr="00BF4A96" w:rsidRDefault="006F7FD1" w:rsidP="0003603F">
            <w:pPr>
              <w:tabs>
                <w:tab w:val="right" w:pos="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F4A9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Предполагаемый результат.</w:t>
            </w:r>
          </w:p>
        </w:tc>
        <w:tc>
          <w:tcPr>
            <w:tcW w:w="7655" w:type="dxa"/>
            <w:gridSpan w:val="3"/>
            <w:vAlign w:val="center"/>
          </w:tcPr>
          <w:p w:rsidR="006F7FD1" w:rsidRPr="00BF4A96" w:rsidRDefault="006F7FD1" w:rsidP="0003603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4A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Владение младшими дошкольниками простейшими техническими приемами работы  с различными изобразительными материалами</w:t>
            </w:r>
          </w:p>
          <w:p w:rsidR="006F7FD1" w:rsidRPr="00BF4A96" w:rsidRDefault="006F7FD1" w:rsidP="00036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Дети научатся применять усвоенные техники в изобразительной деятельности, реализовать  себя  в художественном творчестве.</w:t>
            </w:r>
          </w:p>
          <w:p w:rsidR="006F7FD1" w:rsidRPr="00BF4A96" w:rsidRDefault="006F7FD1" w:rsidP="000360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4A96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компетентности родителей воспитанников в вопросе рисования с использованием нетрадиционной техники, активное участие родителей в совместных творческих проектах.</w:t>
            </w:r>
          </w:p>
        </w:tc>
      </w:tr>
    </w:tbl>
    <w:p w:rsidR="006F7FD1" w:rsidRPr="00CC160B" w:rsidRDefault="006F7FD1" w:rsidP="006F7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7FD1" w:rsidRDefault="006F7FD1" w:rsidP="006F7F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160B">
        <w:rPr>
          <w:rFonts w:ascii="Times New Roman" w:eastAsia="Times New Roman" w:hAnsi="Times New Roman" w:cs="Times New Roman"/>
          <w:sz w:val="28"/>
          <w:szCs w:val="28"/>
        </w:rPr>
        <w:t>Этапы реализации проекта</w:t>
      </w:r>
    </w:p>
    <w:p w:rsidR="006F7FD1" w:rsidRPr="00CC160B" w:rsidRDefault="006F7FD1" w:rsidP="006F7FD1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F7FD1" w:rsidRDefault="006F7FD1" w:rsidP="006F7F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160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1 </w:t>
      </w:r>
      <w:r w:rsidRPr="00CC160B">
        <w:rPr>
          <w:rFonts w:ascii="Times New Roman" w:hAnsi="Times New Roman"/>
          <w:bCs/>
          <w:sz w:val="28"/>
          <w:szCs w:val="28"/>
        </w:rPr>
        <w:t>этап.</w:t>
      </w:r>
      <w:r w:rsidRPr="00BF4A96">
        <w:rPr>
          <w:rFonts w:ascii="Times New Roman" w:hAnsi="Times New Roman"/>
          <w:bCs/>
          <w:sz w:val="28"/>
          <w:szCs w:val="28"/>
        </w:rPr>
        <w:t xml:space="preserve"> </w:t>
      </w:r>
      <w:r w:rsidRPr="00CC160B">
        <w:rPr>
          <w:rFonts w:ascii="Times New Roman" w:hAnsi="Times New Roman"/>
          <w:bCs/>
          <w:sz w:val="28"/>
          <w:szCs w:val="28"/>
        </w:rPr>
        <w:t>Подготовительный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F7FD1" w:rsidRPr="00CC160B" w:rsidRDefault="006F7FD1" w:rsidP="006F7F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7FD1" w:rsidRPr="00CC160B" w:rsidRDefault="006F7FD1" w:rsidP="006F7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60B">
        <w:rPr>
          <w:rFonts w:ascii="Times New Roman" w:hAnsi="Times New Roman" w:cs="Times New Roman"/>
          <w:sz w:val="28"/>
          <w:szCs w:val="28"/>
        </w:rPr>
        <w:t xml:space="preserve">Изучение литературы, подбор материала (теоретическое обоснование), разработка конспектов и сценариев мероприятий, составление перспективного плана, нахождение и установление эффективных связей с родителями. Подобрать художественное слово; пальчиковые гимнастики, дидактические игры. </w:t>
      </w:r>
    </w:p>
    <w:p w:rsidR="006F7FD1" w:rsidRDefault="006F7FD1" w:rsidP="006F7F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 </w:t>
      </w:r>
      <w:r w:rsidRPr="00CC160B">
        <w:rPr>
          <w:rFonts w:ascii="Times New Roman" w:hAnsi="Times New Roman"/>
          <w:bCs/>
          <w:sz w:val="28"/>
          <w:szCs w:val="28"/>
        </w:rPr>
        <w:t>этап.</w:t>
      </w:r>
      <w:r>
        <w:rPr>
          <w:rFonts w:ascii="Times New Roman" w:hAnsi="Times New Roman"/>
          <w:bCs/>
          <w:sz w:val="28"/>
          <w:szCs w:val="28"/>
        </w:rPr>
        <w:t xml:space="preserve"> Основной.</w:t>
      </w:r>
    </w:p>
    <w:p w:rsidR="006F7FD1" w:rsidRDefault="006F7FD1" w:rsidP="006F7FD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F7FD1" w:rsidRDefault="006F7FD1" w:rsidP="006F7FD1">
      <w:pPr>
        <w:pStyle w:val="a3"/>
        <w:spacing w:after="0" w:line="10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C160B">
        <w:rPr>
          <w:rFonts w:ascii="Times New Roman" w:hAnsi="Times New Roman" w:cs="Times New Roman"/>
          <w:sz w:val="28"/>
          <w:szCs w:val="28"/>
        </w:rPr>
        <w:lastRenderedPageBreak/>
        <w:t>План реализации проекта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1B8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E21B8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F7FD1" w:rsidRPr="00E21B86" w:rsidRDefault="006F7FD1" w:rsidP="006F7FD1">
      <w:pPr>
        <w:pStyle w:val="a3"/>
        <w:spacing w:after="0" w:line="100" w:lineRule="atLeast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429"/>
        <w:gridCol w:w="2791"/>
        <w:gridCol w:w="3685"/>
        <w:gridCol w:w="1666"/>
      </w:tblGrid>
      <w:tr w:rsidR="006F7FD1" w:rsidTr="0003603F">
        <w:tc>
          <w:tcPr>
            <w:tcW w:w="1429" w:type="dxa"/>
          </w:tcPr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791" w:type="dxa"/>
          </w:tcPr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Образовательная деятельность в режимные моменты</w:t>
            </w:r>
          </w:p>
        </w:tc>
        <w:tc>
          <w:tcPr>
            <w:tcW w:w="3685" w:type="dxa"/>
          </w:tcPr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1666" w:type="dxa"/>
          </w:tcPr>
          <w:p w:rsidR="006F7FD1" w:rsidRPr="00BF4A96" w:rsidRDefault="006F7FD1" w:rsidP="0003603F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6F7FD1" w:rsidTr="0003603F">
        <w:tc>
          <w:tcPr>
            <w:tcW w:w="1429" w:type="dxa"/>
          </w:tcPr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791" w:type="dxa"/>
          </w:tcPr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Пальчиковая игра «Солнышко».</w:t>
            </w: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«Весна»</w:t>
            </w:r>
          </w:p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в природе за погодой.</w:t>
            </w:r>
          </w:p>
          <w:p w:rsidR="006F7FD1" w:rsidRPr="00BF4A96" w:rsidRDefault="006F7FD1" w:rsidP="0003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Разучивание песен  про весну</w:t>
            </w:r>
          </w:p>
          <w:p w:rsidR="006F7FD1" w:rsidRPr="00BF4A96" w:rsidRDefault="006F7FD1" w:rsidP="0003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6F7FD1" w:rsidRPr="00BF4A96" w:rsidRDefault="006F7FD1" w:rsidP="0003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</w:rPr>
              <w:t>М.А. Пожарова «Пришла весна»</w:t>
            </w:r>
          </w:p>
          <w:p w:rsidR="006F7FD1" w:rsidRPr="00BF4A96" w:rsidRDefault="006F7FD1" w:rsidP="00036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Чтение потешки «Иди, весна, иди, красна».</w:t>
            </w:r>
          </w:p>
          <w:p w:rsidR="006F7FD1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D1" w:rsidRPr="00BF4A96" w:rsidRDefault="006F7FD1" w:rsidP="00036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Совместная коллективная работа воспитателя и детей «Травка зеленеет»</w:t>
            </w:r>
          </w:p>
        </w:tc>
        <w:tc>
          <w:tcPr>
            <w:tcW w:w="3685" w:type="dxa"/>
          </w:tcPr>
          <w:p w:rsidR="006F7FD1" w:rsidRPr="00BF4A96" w:rsidRDefault="006F7FD1" w:rsidP="0003603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Познавательное развитие.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весны»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Формировать знание детей о времени года, которое за окном.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Развивать речевое дыхание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помощи дыхательной гимнастики.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в детях бережного отношения ко всему живому.</w:t>
            </w:r>
          </w:p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НОД по математическому развитию  «Бабочки»</w:t>
            </w:r>
          </w:p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Сравнение</w:t>
            </w: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множеств, ориентировка в пространстве</w:t>
            </w:r>
          </w:p>
          <w:p w:rsidR="006F7FD1" w:rsidRPr="00BF4A96" w:rsidRDefault="006F7FD1" w:rsidP="0003603F">
            <w:pPr>
              <w:pStyle w:val="a3"/>
              <w:tabs>
                <w:tab w:val="left" w:pos="4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</w:tabs>
              <w:ind w:hanging="4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Физическое развиитие</w:t>
            </w:r>
          </w:p>
          <w:p w:rsidR="006F7FD1" w:rsidRPr="00BF4A96" w:rsidRDefault="006F7FD1" w:rsidP="0003603F">
            <w:pPr>
              <w:pStyle w:val="a3"/>
              <w:tabs>
                <w:tab w:val="left" w:pos="4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</w:tabs>
              <w:ind w:hanging="4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Подвижная игра «В гостях у солнышка»»</w:t>
            </w:r>
          </w:p>
          <w:p w:rsidR="006F7FD1" w:rsidRPr="00BF4A96" w:rsidRDefault="006F7FD1" w:rsidP="0003603F">
            <w:pPr>
              <w:pStyle w:val="a3"/>
              <w:tabs>
                <w:tab w:val="left" w:pos="408"/>
                <w:tab w:val="left" w:pos="759"/>
                <w:tab w:val="left" w:pos="810"/>
                <w:tab w:val="left" w:pos="861"/>
                <w:tab w:val="left" w:pos="912"/>
                <w:tab w:val="left" w:pos="963"/>
                <w:tab w:val="left" w:pos="1014"/>
                <w:tab w:val="left" w:pos="1065"/>
              </w:tabs>
              <w:ind w:hanging="4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Задачи: развивать двигательную активность.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 – эстетическое развитие (рисование)</w:t>
            </w:r>
          </w:p>
          <w:p w:rsidR="006F7FD1" w:rsidRPr="00BF4A96" w:rsidRDefault="006F7FD1" w:rsidP="0003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</w:p>
          <w:p w:rsidR="006F7FD1" w:rsidRPr="00E21B86" w:rsidRDefault="006F7FD1" w:rsidP="0003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«</w:t>
            </w:r>
            <w:r w:rsidRPr="00E2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дождик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2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(рисование ватными палочками)</w:t>
            </w:r>
          </w:p>
          <w:p w:rsidR="006F7FD1" w:rsidRPr="00BF4A96" w:rsidRDefault="006F7FD1" w:rsidP="0003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рисовать ванными палочками. Развивать воображение. Рассказать, что ве</w:t>
            </w: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сной дождик нехолодный, а теплый.</w:t>
            </w:r>
          </w:p>
          <w:p w:rsidR="006F7FD1" w:rsidRPr="00BF4A96" w:rsidRDefault="006F7FD1" w:rsidP="0003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«Мимоза для мамочки»</w:t>
            </w:r>
          </w:p>
          <w:p w:rsidR="006F7FD1" w:rsidRPr="00BF4A96" w:rsidRDefault="006F7FD1" w:rsidP="000360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в рисовании пальчиками, скатывании шариков из салфеток. Развивать чувство композиции.</w:t>
            </w:r>
          </w:p>
          <w:p w:rsidR="006F7FD1" w:rsidRPr="00BF4A96" w:rsidRDefault="006F7FD1" w:rsidP="00036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Социально – коммуникативное развитие</w:t>
            </w:r>
          </w:p>
          <w:p w:rsidR="006F7FD1" w:rsidRPr="00BF4A96" w:rsidRDefault="006F7FD1" w:rsidP="00036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Style w:val="a6"/>
                <w:rFonts w:ascii="Times New Roman" w:hAnsi="Times New Roman"/>
                <w:sz w:val="24"/>
                <w:szCs w:val="24"/>
              </w:rPr>
              <w:t>Дидактические игры: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прищепки»,» Веселое рисование»</w:t>
            </w:r>
          </w:p>
        </w:tc>
        <w:tc>
          <w:tcPr>
            <w:tcW w:w="1666" w:type="dxa"/>
          </w:tcPr>
          <w:p w:rsidR="006F7FD1" w:rsidRPr="00BF4A96" w:rsidRDefault="006F7FD1" w:rsidP="0003603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нетрадиционному рисованию</w:t>
            </w:r>
          </w:p>
          <w:p w:rsidR="006F7FD1" w:rsidRPr="00BF4A96" w:rsidRDefault="006F7FD1" w:rsidP="0003603F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Техника: пальцевая живопись Рассматривание иллюстраций «Здравствуй, весна!»</w:t>
            </w:r>
          </w:p>
        </w:tc>
      </w:tr>
      <w:tr w:rsidR="006F7FD1" w:rsidTr="0003603F">
        <w:tc>
          <w:tcPr>
            <w:tcW w:w="1429" w:type="dxa"/>
          </w:tcPr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91" w:type="dxa"/>
          </w:tcPr>
          <w:p w:rsidR="006F7FD1" w:rsidRPr="00BF4A96" w:rsidRDefault="006F7FD1" w:rsidP="00036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потешек - </w:t>
            </w:r>
            <w:r w:rsidRPr="00BF4A9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" w:tgtFrame="_blank" w:tooltip="К книге" w:history="1">
              <w:r w:rsidRPr="000727E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Дождик, дождик, пуще...»,</w:t>
              </w:r>
            </w:hyperlink>
            <w:r w:rsidRPr="000727E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tooltip="К книге" w:history="1">
              <w:r w:rsidRPr="000727E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«Божья коровка...»</w:t>
              </w:r>
            </w:hyperlink>
            <w:r w:rsidRPr="00BF4A9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« Солнышко-колоколнышко...»</w:t>
            </w:r>
          </w:p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Упражнение на воображение «Кисточка»</w:t>
            </w:r>
          </w:p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Совместная деятельность педагога и детей по образовательной области  художественное творчество в индивидуальной форме «Весна»</w:t>
            </w:r>
          </w:p>
          <w:p w:rsidR="006F7FD1" w:rsidRPr="00BF4A96" w:rsidRDefault="006F7FD1" w:rsidP="0003603F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Чтение стихотворения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А. Барто «Кораблик»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Наблюдения за бабочками</w:t>
            </w:r>
          </w:p>
        </w:tc>
        <w:tc>
          <w:tcPr>
            <w:tcW w:w="3685" w:type="dxa"/>
          </w:tcPr>
          <w:p w:rsidR="006F7FD1" w:rsidRPr="00BF4A96" w:rsidRDefault="006F7FD1" w:rsidP="000360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Речевое развитие</w:t>
            </w:r>
          </w:p>
          <w:p w:rsidR="006F7FD1" w:rsidRDefault="006F7FD1" w:rsidP="00036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6F7FD1" w:rsidRPr="00BF4A96" w:rsidRDefault="006F7FD1" w:rsidP="00036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сказки </w:t>
            </w:r>
            <w:hyperlink r:id="rId6" w:tgtFrame="_blank" w:tooltip="К книге" w:history="1">
              <w:r w:rsidRPr="000727E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>«У солнышка в гостях»</w:t>
              </w:r>
            </w:hyperlink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, словац., пер. С. Могилевской и Л. Зориной.</w:t>
            </w:r>
          </w:p>
          <w:p w:rsidR="006F7FD1" w:rsidRPr="00BF4A96" w:rsidRDefault="006F7FD1" w:rsidP="00036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E2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 и дождик»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, Воробышки и кот, Перелет птиц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D1" w:rsidRPr="00BF4A96" w:rsidRDefault="006F7FD1" w:rsidP="00036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Социально – коммуникативное развитие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Style w:val="a6"/>
                <w:rFonts w:ascii="Times New Roman" w:hAnsi="Times New Roman"/>
                <w:sz w:val="24"/>
                <w:szCs w:val="24"/>
              </w:rPr>
              <w:t>Дидактические игры: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Сложи картинку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Что сначала, что потом» (рост растений)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 – эстетическое развитие</w:t>
            </w:r>
          </w:p>
          <w:p w:rsidR="006F7FD1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Учить передавать образ цветка, его строение и форму используя пальчики. Закрепить знания цвета (зеленого, желтого). Вызвать эмоционально-эстетический отклик на  рисование.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«Цветы для бабочки» (кляксография)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и научить новому способу изображения цветов.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восхищаться красотой и многообразием природных форм. Развивать творческую индивидуальность</w:t>
            </w:r>
          </w:p>
        </w:tc>
        <w:tc>
          <w:tcPr>
            <w:tcW w:w="1666" w:type="dxa"/>
          </w:tcPr>
          <w:p w:rsidR="006F7FD1" w:rsidRPr="00BF4A96" w:rsidRDefault="006F7FD1" w:rsidP="0003603F">
            <w:pPr>
              <w:pStyle w:val="a3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работа по нетрадиционному рисованию (педагог, дети)</w:t>
            </w:r>
          </w:p>
          <w:p w:rsidR="006F7FD1" w:rsidRDefault="006F7FD1" w:rsidP="0003603F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FD1" w:rsidTr="0003603F">
        <w:tc>
          <w:tcPr>
            <w:tcW w:w="1429" w:type="dxa"/>
          </w:tcPr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791" w:type="dxa"/>
          </w:tcPr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Совместная работа по нетрадиционному рисованию (педагог, дети) «Разноцветные бабочки»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D1" w:rsidRPr="00BF4A96" w:rsidRDefault="00AF74A4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Развлечение во второй младшей группе с элементами экспериментирования и нетрадиционных техник  рисования:«Волшебные цветочки»" w:history="1">
              <w:r w:rsidR="006F7FD1" w:rsidRPr="000727E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</w:rPr>
                <w:t xml:space="preserve">Развлечение </w:t>
              </w:r>
              <w:r w:rsidR="006F7FD1" w:rsidRPr="00BF4A96">
                <w:rPr>
                  <w:rFonts w:ascii="Times New Roman" w:hAnsi="Times New Roman" w:cs="Times New Roman"/>
                  <w:sz w:val="24"/>
                  <w:szCs w:val="24"/>
                </w:rPr>
                <w:t>«Волшебная полянка».</w:t>
              </w:r>
              <w:r w:rsidR="006F7FD1" w:rsidRPr="00BF4A96">
                <w:rPr>
                  <w:rStyle w:val="a7"/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способах раскрашивания  бумажных цветов нетрадиционным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методом рисования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: рисование тычком, пальчиком.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любознательность, поддерживать  устойчивый  интерес к экспериментированию и  нетрадиционному рисованию.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Воспитывать  бережное отношение к природе, аккуратность в работе с красками.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F7FD1" w:rsidRPr="00BF4A96" w:rsidRDefault="006F7FD1" w:rsidP="00036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Социально – коммуникативное  развитие</w:t>
            </w:r>
          </w:p>
          <w:p w:rsidR="006F7FD1" w:rsidRPr="00BF4A96" w:rsidRDefault="006F7FD1" w:rsidP="00036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«Собери цветок из счетных палочек»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«Р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азложи счетные палочки по цвету»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 – эстетическое развитие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(рисование)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«Цветок»</w:t>
            </w:r>
          </w:p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ребёнку возможность самому поэкспериментировать с изобразительными средствами. Учить ребёнка воображать и фантазировать. Совершенствовать работу руки, что способствует развитию координации глаз и руки. Знакомить с цветом. Учить находить сходство рисунка с предметом, радоваться полученному результату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«Букет цветов»</w:t>
            </w:r>
          </w:p>
          <w:p w:rsidR="006F7FD1" w:rsidRPr="00BF4A96" w:rsidRDefault="006F7FD1" w:rsidP="00036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Поддерживать интерес к изобразительной деятельности; Продолжать учить рисовать ладош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и пальчиком на листе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бумаги..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красного и желтого цветов.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аккуратность.</w:t>
            </w:r>
          </w:p>
          <w:p w:rsidR="006F7FD1" w:rsidRPr="00BF4A96" w:rsidRDefault="006F7FD1" w:rsidP="000360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</w:p>
          <w:p w:rsidR="006F7FD1" w:rsidRPr="00BF4A96" w:rsidRDefault="006F7FD1" w:rsidP="0003603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А. Плещеева «Весна», А. Барто «Кораблик»</w:t>
            </w:r>
          </w:p>
          <w:p w:rsidR="006F7FD1" w:rsidRPr="00BF4A96" w:rsidRDefault="006F7FD1" w:rsidP="000360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развитие</w:t>
            </w:r>
          </w:p>
          <w:p w:rsidR="006F7FD1" w:rsidRPr="00BF4A96" w:rsidRDefault="006F7FD1" w:rsidP="0003603F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BF4A96">
              <w:rPr>
                <w:rStyle w:val="a6"/>
              </w:rPr>
              <w:t xml:space="preserve">Подвижные игры: </w:t>
            </w:r>
            <w:r>
              <w:rPr>
                <w:rStyle w:val="a6"/>
              </w:rPr>
              <w:t>«</w:t>
            </w:r>
            <w:r w:rsidRPr="00BF4A96">
              <w:t>Солнышко и дождик</w:t>
            </w:r>
            <w:r>
              <w:t>»,</w:t>
            </w:r>
            <w:r w:rsidRPr="00BF4A96">
              <w:t xml:space="preserve"> </w:t>
            </w:r>
            <w:r>
              <w:t>«</w:t>
            </w:r>
            <w:r w:rsidRPr="00BF4A96">
              <w:t>Найди свой домик Птички</w:t>
            </w:r>
            <w:r>
              <w:t>»</w:t>
            </w:r>
          </w:p>
        </w:tc>
        <w:tc>
          <w:tcPr>
            <w:tcW w:w="1666" w:type="dxa"/>
          </w:tcPr>
          <w:p w:rsidR="006F7FD1" w:rsidRPr="00FC2B65" w:rsidRDefault="006F7FD1" w:rsidP="0003603F">
            <w:pPr>
              <w:pStyle w:val="a3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Рассматривание альбомов</w:t>
            </w:r>
            <w:r w:rsidRPr="00FC2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"Маленькие художники".</w:t>
            </w:r>
          </w:p>
          <w:p w:rsidR="006F7FD1" w:rsidRDefault="006F7FD1" w:rsidP="0003603F">
            <w:pPr>
              <w:tabs>
                <w:tab w:val="left" w:pos="1290"/>
              </w:tabs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уголке творчества</w:t>
            </w:r>
          </w:p>
        </w:tc>
      </w:tr>
      <w:tr w:rsidR="006F7FD1" w:rsidTr="0003603F">
        <w:tc>
          <w:tcPr>
            <w:tcW w:w="1429" w:type="dxa"/>
          </w:tcPr>
          <w:p w:rsidR="006F7FD1" w:rsidRPr="00BF4A96" w:rsidRDefault="006F7FD1" w:rsidP="0003603F">
            <w:pPr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</w:t>
            </w:r>
          </w:p>
        </w:tc>
        <w:tc>
          <w:tcPr>
            <w:tcW w:w="8142" w:type="dxa"/>
            <w:gridSpan w:val="3"/>
          </w:tcPr>
          <w:p w:rsidR="006F7FD1" w:rsidRPr="00BF4A96" w:rsidRDefault="006F7FD1" w:rsidP="0003603F">
            <w:pPr>
              <w:pStyle w:val="a3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A9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родителями. Консультации для родителей. Выставка (коллективные работы детей).Семейная творческая деятельность. Демонстрация занятий с детьми.</w:t>
            </w:r>
            <w:r w:rsidRPr="00BF4A96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уголков по изобразительной деятельности нетрадиционными материалами рисования </w:t>
            </w:r>
            <w:r w:rsidRPr="00FC2B65">
              <w:rPr>
                <w:rFonts w:ascii="Times New Roman" w:hAnsi="Times New Roman" w:cs="Times New Roman"/>
                <w:sz w:val="24"/>
                <w:szCs w:val="24"/>
              </w:rPr>
              <w:t>Мастер класс для родителей по нетрадиционному рисованию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B65">
              <w:rPr>
                <w:rFonts w:ascii="Times New Roman" w:hAnsi="Times New Roman" w:cs="Times New Roman"/>
                <w:sz w:val="24"/>
                <w:szCs w:val="24"/>
              </w:rPr>
              <w:t>«Весенние настроение»</w:t>
            </w:r>
          </w:p>
        </w:tc>
      </w:tr>
    </w:tbl>
    <w:p w:rsidR="006F7FD1" w:rsidRPr="00723EE2" w:rsidRDefault="006F7FD1" w:rsidP="006F7FD1">
      <w:pPr>
        <w:tabs>
          <w:tab w:val="left" w:pos="1290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6F7FD1" w:rsidRPr="00CC160B" w:rsidRDefault="006F7FD1" w:rsidP="006F7FD1">
      <w:pPr>
        <w:pStyle w:val="a3"/>
        <w:spacing w:after="0" w:line="100" w:lineRule="atLeast"/>
      </w:pPr>
    </w:p>
    <w:p w:rsidR="006F7FD1" w:rsidRDefault="006F7FD1" w:rsidP="006F7FD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4A96">
        <w:rPr>
          <w:rFonts w:ascii="Times New Roman" w:hAnsi="Times New Roman" w:cs="Times New Roman"/>
          <w:bCs/>
          <w:sz w:val="28"/>
          <w:szCs w:val="28"/>
        </w:rPr>
        <w:t>3 этап.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Заключительный.</w:t>
      </w:r>
    </w:p>
    <w:p w:rsidR="006F7FD1" w:rsidRPr="00BF4A96" w:rsidRDefault="006F7FD1" w:rsidP="006F7FD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FD1" w:rsidRPr="00BF4A96" w:rsidRDefault="00AF74A4" w:rsidP="006F7F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Развлечение во второй младшей группе с элементами экспериментирования и нетрадиционных техник  рисования:«Волшебные цветочки»" w:history="1">
        <w:r w:rsidR="006F7FD1" w:rsidRPr="000727EA">
          <w:rPr>
            <w:rStyle w:val="a7"/>
            <w:rFonts w:ascii="Times New Roman" w:hAnsi="Times New Roman"/>
            <w:color w:val="auto"/>
            <w:sz w:val="28"/>
            <w:szCs w:val="28"/>
          </w:rPr>
          <w:t>Развлечение «Волшебные цветочки»</w:t>
        </w:r>
      </w:hyperlink>
      <w:r w:rsidR="006F7FD1" w:rsidRPr="000727EA">
        <w:rPr>
          <w:rFonts w:ascii="Times New Roman" w:hAnsi="Times New Roman" w:cs="Times New Roman"/>
          <w:sz w:val="28"/>
          <w:szCs w:val="28"/>
        </w:rPr>
        <w:t>.</w:t>
      </w:r>
      <w:r w:rsidR="006F7FD1" w:rsidRPr="00BF4A96">
        <w:rPr>
          <w:rFonts w:ascii="Times New Roman" w:hAnsi="Times New Roman" w:cs="Times New Roman"/>
          <w:sz w:val="28"/>
          <w:szCs w:val="28"/>
        </w:rPr>
        <w:t xml:space="preserve"> Выставка детских рисунков.</w:t>
      </w:r>
    </w:p>
    <w:p w:rsidR="006F7FD1" w:rsidRPr="00BF4A96" w:rsidRDefault="006F7FD1" w:rsidP="006F7FD1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FD1" w:rsidRDefault="006F7FD1" w:rsidP="006F7F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Итоги реализации проекта.</w:t>
      </w:r>
    </w:p>
    <w:p w:rsidR="006F7FD1" w:rsidRPr="00BF4A96" w:rsidRDefault="006F7FD1" w:rsidP="006F7F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FD1" w:rsidRPr="00BF4A96" w:rsidRDefault="006F7FD1" w:rsidP="006F7F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ab/>
        <w:t>В ходе нашего проекта детьми совместно со взрослым было сделано много интересного, а именно:</w:t>
      </w:r>
    </w:p>
    <w:p w:rsidR="006F7FD1" w:rsidRPr="00BF4A96" w:rsidRDefault="006F7FD1" w:rsidP="006F7FD1">
      <w:pPr>
        <w:pStyle w:val="a3"/>
        <w:tabs>
          <w:tab w:val="clear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A96">
        <w:rPr>
          <w:rFonts w:ascii="Times New Roman" w:hAnsi="Times New Roman" w:cs="Times New Roman"/>
          <w:sz w:val="28"/>
          <w:szCs w:val="28"/>
        </w:rPr>
        <w:t>организована выставка рису</w:t>
      </w:r>
      <w:r>
        <w:rPr>
          <w:rFonts w:ascii="Times New Roman" w:hAnsi="Times New Roman" w:cs="Times New Roman"/>
          <w:sz w:val="28"/>
          <w:szCs w:val="28"/>
        </w:rPr>
        <w:t>нков по нетрадиционным техникам, и</w:t>
      </w:r>
      <w:r w:rsidRPr="00BF4A96">
        <w:rPr>
          <w:rFonts w:ascii="Times New Roman" w:eastAsia="Times New Roman" w:hAnsi="Times New Roman" w:cs="Times New Roman"/>
          <w:sz w:val="28"/>
          <w:szCs w:val="28"/>
        </w:rPr>
        <w:t>зготовлен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альбом "Маленькие художники", проведены консультация</w:t>
      </w:r>
      <w:r w:rsidRPr="00BF4A96">
        <w:rPr>
          <w:rFonts w:ascii="Times New Roman" w:eastAsia="Times New Roman" w:hAnsi="Times New Roman" w:cs="Times New Roman"/>
          <w:sz w:val="28"/>
          <w:szCs w:val="28"/>
        </w:rPr>
        <w:t xml:space="preserve"> для родителей  «Нетрадиционные техники рисования»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F4A96">
        <w:rPr>
          <w:rFonts w:ascii="Times New Roman" w:eastAsia="Times New Roman" w:hAnsi="Times New Roman" w:cs="Times New Roman"/>
          <w:sz w:val="28"/>
          <w:szCs w:val="28"/>
        </w:rPr>
        <w:t xml:space="preserve"> мастер класс для родителей «Весенние настроение».</w:t>
      </w:r>
    </w:p>
    <w:p w:rsidR="006F7FD1" w:rsidRPr="00BF4A96" w:rsidRDefault="006F7FD1" w:rsidP="006F7FD1">
      <w:pPr>
        <w:pStyle w:val="a4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7FD1" w:rsidRPr="005A7856" w:rsidRDefault="006F7FD1" w:rsidP="006F7F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856">
        <w:rPr>
          <w:sz w:val="28"/>
          <w:szCs w:val="28"/>
        </w:rPr>
        <w:t>Литература.</w:t>
      </w:r>
      <w:r w:rsidRPr="005A7856">
        <w:rPr>
          <w:sz w:val="28"/>
          <w:szCs w:val="28"/>
          <w:bdr w:val="none" w:sz="0" w:space="0" w:color="auto" w:frame="1"/>
        </w:rPr>
        <w:t xml:space="preserve"> </w:t>
      </w:r>
    </w:p>
    <w:p w:rsidR="006F7FD1" w:rsidRPr="005A7856" w:rsidRDefault="006F7FD1" w:rsidP="006F7F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856">
        <w:rPr>
          <w:sz w:val="28"/>
          <w:szCs w:val="28"/>
        </w:rPr>
        <w:t>1. Давыдова Г. Н. Нетрадиционные техники рисования в детском саду. Часть I, II – М. ; «Издательство Скрипторий 2003», 2007г.</w:t>
      </w:r>
    </w:p>
    <w:p w:rsidR="006F7FD1" w:rsidRPr="005A7856" w:rsidRDefault="006F7FD1" w:rsidP="006F7F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856">
        <w:rPr>
          <w:sz w:val="28"/>
          <w:szCs w:val="28"/>
        </w:rPr>
        <w:t>2. Лыкова Л. А. Изобразительная деятельность в детском саду: планирование, конспекты занятий. Методические рекомендации. Младшая группа. – М. : КАРАПУЗ_ДИДАКТИКА, 2008.</w:t>
      </w:r>
    </w:p>
    <w:p w:rsidR="006F7FD1" w:rsidRPr="005A7856" w:rsidRDefault="006F7FD1" w:rsidP="006F7F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856">
        <w:rPr>
          <w:sz w:val="28"/>
          <w:szCs w:val="28"/>
        </w:rPr>
        <w:t>3. Никитина А. В. Нетрадиционные техники рисования в детском саду. Планирование, конспекты занятий: Пособие для воспитателей и заинтересованных родителей. – СПб. ; КАРО, 2008г.</w:t>
      </w:r>
    </w:p>
    <w:p w:rsidR="006F7FD1" w:rsidRPr="005A7856" w:rsidRDefault="006F7FD1" w:rsidP="006F7FD1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A7856">
        <w:rPr>
          <w:sz w:val="28"/>
          <w:szCs w:val="28"/>
        </w:rPr>
        <w:t>4. Рисование с детьми дошкольного возраста: Нетрадиционные техники, планирование, конспекты занятий / Под ред. Р. Г. Казаковой. – М. : ТЦ Сфера, 2005.</w:t>
      </w:r>
    </w:p>
    <w:p w:rsidR="006F7FD1" w:rsidRPr="00BF4A96" w:rsidRDefault="006F7FD1" w:rsidP="006F7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FD1" w:rsidRPr="00BF4A96" w:rsidRDefault="006F7FD1" w:rsidP="006F7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FD1" w:rsidRPr="00BF4A96" w:rsidRDefault="006F7FD1" w:rsidP="006F7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FD1" w:rsidRDefault="006F7FD1" w:rsidP="006F7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FD1" w:rsidRPr="00BF4A96" w:rsidRDefault="006F7FD1" w:rsidP="006F7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Приложения.</w:t>
      </w:r>
    </w:p>
    <w:p w:rsidR="006F7FD1" w:rsidRDefault="006F7FD1" w:rsidP="006F7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FD1" w:rsidRPr="00BF4A96" w:rsidRDefault="006F7FD1" w:rsidP="006F7FD1">
      <w:pPr>
        <w:pStyle w:val="a5"/>
        <w:shd w:val="clear" w:color="auto" w:fill="FFFFFF"/>
        <w:spacing w:before="225" w:beforeAutospacing="0" w:after="225" w:afterAutospacing="0" w:line="315" w:lineRule="atLeast"/>
        <w:jc w:val="center"/>
        <w:rPr>
          <w:sz w:val="28"/>
          <w:szCs w:val="28"/>
        </w:rPr>
      </w:pPr>
      <w:r w:rsidRPr="00BF4A96">
        <w:rPr>
          <w:sz w:val="28"/>
          <w:szCs w:val="28"/>
        </w:rPr>
        <w:t>Развлечение  «Волшебная полянка».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Цель: Развитие мелкой моторики через экспериментирование и нетрадиционные техники рисования.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Материал: готовые формы цветов, влажные салфетки, , гуашь (синяя, красная, желтая, зеленая), емкость  с водой. аудиозапись песни «Вот поезд наш мчится..»</w:t>
      </w:r>
    </w:p>
    <w:p w:rsidR="006F7FD1" w:rsidRDefault="006F7FD1" w:rsidP="006F7FD1">
      <w:pPr>
        <w:pStyle w:val="a5"/>
        <w:shd w:val="clear" w:color="auto" w:fill="FFFFFF"/>
        <w:tabs>
          <w:tab w:val="left" w:pos="3630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sz w:val="28"/>
          <w:szCs w:val="28"/>
        </w:rPr>
        <w:tab/>
        <w:t>Ход развлечения.</w:t>
      </w:r>
    </w:p>
    <w:p w:rsidR="006F7FD1" w:rsidRPr="00BF4A96" w:rsidRDefault="006F7FD1" w:rsidP="006F7FD1">
      <w:pPr>
        <w:pStyle w:val="a5"/>
        <w:shd w:val="clear" w:color="auto" w:fill="FFFFFF"/>
        <w:tabs>
          <w:tab w:val="left" w:pos="3630"/>
        </w:tabs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F7FD1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BF4A96">
        <w:rPr>
          <w:sz w:val="28"/>
          <w:szCs w:val="28"/>
        </w:rPr>
        <w:t xml:space="preserve">Какое время года сейчас?  А почему?  И поэтому я вас приглашаю на весеннюю цветочную полянку, но туда можно доехать только на весёлом поезде. Ну, что, поехали! </w:t>
      </w:r>
      <w:r>
        <w:rPr>
          <w:sz w:val="28"/>
          <w:szCs w:val="28"/>
        </w:rPr>
        <w:t xml:space="preserve"> </w:t>
      </w:r>
      <w:r w:rsidRPr="00BF4A96">
        <w:rPr>
          <w:iCs/>
          <w:sz w:val="28"/>
          <w:szCs w:val="28"/>
          <w:bdr w:val="none" w:sz="0" w:space="0" w:color="auto" w:frame="1"/>
        </w:rPr>
        <w:t>(Дети и воспитатель  садятся в  воображаемый поезд. Под музыку «Вот поезд наш мчится…» исполняют движения в соответствии с текстом.).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BF4A96">
        <w:rPr>
          <w:iCs/>
          <w:sz w:val="28"/>
          <w:szCs w:val="28"/>
          <w:bdr w:val="none" w:sz="0" w:space="0" w:color="auto" w:frame="1"/>
        </w:rPr>
        <w:t>Вот мы и приехали. Выходите, пожалуйста.</w:t>
      </w:r>
      <w:r>
        <w:rPr>
          <w:iCs/>
          <w:sz w:val="28"/>
          <w:szCs w:val="28"/>
          <w:bdr w:val="none" w:sz="0" w:space="0" w:color="auto" w:frame="1"/>
        </w:rPr>
        <w:t xml:space="preserve">Смотрите, дети, вот </w:t>
      </w:r>
      <w:r w:rsidRPr="00BF4A96">
        <w:rPr>
          <w:iCs/>
          <w:sz w:val="28"/>
          <w:szCs w:val="28"/>
          <w:bdr w:val="none" w:sz="0" w:space="0" w:color="auto" w:frame="1"/>
        </w:rPr>
        <w:t xml:space="preserve"> цветочная полянка. </w:t>
      </w:r>
      <w:r>
        <w:rPr>
          <w:sz w:val="28"/>
          <w:szCs w:val="28"/>
        </w:rPr>
        <w:t xml:space="preserve"> </w:t>
      </w:r>
      <w:r w:rsidRPr="00BF4A96">
        <w:rPr>
          <w:sz w:val="28"/>
          <w:szCs w:val="28"/>
        </w:rPr>
        <w:t xml:space="preserve">Что растёт на полянке (Цветы.) А вы    хотите превратиться в цветочки?  Я сейчас скажу волшебные слова «Раз, два, три, покружись и в цветочек превратись». Как много появилось на полянке цветочков, они кружатся, приседают (Дети выполняют движения). А теперь вы снова – дети, а не цветочки. 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Двигательный тренинг «Соберем цветочки»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Мальчики будут собирать цветочки красного цвета, а девочки – желтого.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Молодцы, вот какие  красивые букеты получились.  У девочек …, у мальчиков…(Дети отвечают хором)</w:t>
      </w:r>
      <w:r>
        <w:rPr>
          <w:sz w:val="28"/>
          <w:szCs w:val="28"/>
        </w:rPr>
        <w:t xml:space="preserve">. </w:t>
      </w:r>
      <w:r w:rsidRPr="00BF4A96">
        <w:rPr>
          <w:iCs/>
          <w:sz w:val="28"/>
          <w:szCs w:val="28"/>
          <w:bdr w:val="none" w:sz="0" w:space="0" w:color="auto" w:frame="1"/>
        </w:rPr>
        <w:t>Посмотрите, какя у меня в руках красивая корзинка с белыми цветочками.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В ней цветочки крепко спят,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Надо нам поколдовать.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И цветочки из корзиночки достать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И в ладошки вам отдать.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BF4A96">
        <w:rPr>
          <w:iCs/>
          <w:sz w:val="28"/>
          <w:szCs w:val="28"/>
          <w:bdr w:val="none" w:sz="0" w:space="0" w:color="auto" w:frame="1"/>
        </w:rPr>
        <w:t>(Воспитатель раздает детям  шаблоны цветочков.)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Чтобы наши цветочки были красивыми, мы раскрасим лепесточки, нам в этом помогут волшебные  палочки</w:t>
      </w:r>
      <w:r>
        <w:rPr>
          <w:sz w:val="28"/>
          <w:szCs w:val="28"/>
        </w:rPr>
        <w:t xml:space="preserve"> </w:t>
      </w:r>
      <w:r w:rsidRPr="00BF4A96">
        <w:rPr>
          <w:sz w:val="28"/>
          <w:szCs w:val="28"/>
        </w:rPr>
        <w:t>На столах у вас лежат краски и  ватные палочки, выберите себе цвет краски и раскрасьте только лепестки.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Какие красивые получились лепестки, а серединки  у цветочка нет. Палочками мы уже рисовали, а чем ещё мы можем нарисовать серединку? (Дети рисуют</w:t>
      </w:r>
      <w:r>
        <w:rPr>
          <w:sz w:val="28"/>
          <w:szCs w:val="28"/>
        </w:rPr>
        <w:t xml:space="preserve"> пальчиками </w:t>
      </w:r>
      <w:r w:rsidRPr="00BF4A96">
        <w:rPr>
          <w:sz w:val="28"/>
          <w:szCs w:val="28"/>
        </w:rPr>
        <w:t xml:space="preserve"> под руководством воспитателя, затем вытирают руки влажными салфетками)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</w:t>
      </w:r>
      <w:r w:rsidRPr="00BF4A96">
        <w:rPr>
          <w:sz w:val="28"/>
          <w:szCs w:val="28"/>
        </w:rPr>
        <w:t xml:space="preserve"> слышите, кто-то в гости к нам идет?  </w:t>
      </w:r>
      <w:r w:rsidRPr="00BF4A96">
        <w:rPr>
          <w:iCs/>
          <w:sz w:val="28"/>
          <w:szCs w:val="28"/>
          <w:bdr w:val="none" w:sz="0" w:space="0" w:color="auto" w:frame="1"/>
        </w:rPr>
        <w:t>Да это Весна пришла к нам, чтобы  мы с нею поиграли.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iCs/>
          <w:sz w:val="28"/>
          <w:szCs w:val="28"/>
          <w:bdr w:val="none" w:sz="0" w:space="0" w:color="auto" w:frame="1"/>
        </w:rPr>
      </w:pPr>
      <w:r w:rsidRPr="00BF4A96">
        <w:rPr>
          <w:iCs/>
          <w:sz w:val="28"/>
          <w:szCs w:val="28"/>
          <w:bdr w:val="none" w:sz="0" w:space="0" w:color="auto" w:frame="1"/>
        </w:rPr>
        <w:t xml:space="preserve">Игра – хоровод. 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BF4A96">
        <w:rPr>
          <w:iCs/>
          <w:sz w:val="28"/>
          <w:szCs w:val="28"/>
          <w:bdr w:val="none" w:sz="0" w:space="0" w:color="auto" w:frame="1"/>
        </w:rPr>
        <w:t xml:space="preserve">Дети, а у меня  есть ещё другие цветы, которые растут не на полянке, а в воде (Лилии) (Воспитатель раздает цветы детям и предлагает встать за </w:t>
      </w:r>
      <w:r w:rsidRPr="00BF4A96">
        <w:rPr>
          <w:iCs/>
          <w:sz w:val="28"/>
          <w:szCs w:val="28"/>
          <w:bdr w:val="none" w:sz="0" w:space="0" w:color="auto" w:frame="1"/>
        </w:rPr>
        <w:lastRenderedPageBreak/>
        <w:t>столы)</w:t>
      </w:r>
      <w:r w:rsidRPr="00BF4A96">
        <w:rPr>
          <w:sz w:val="28"/>
          <w:szCs w:val="28"/>
        </w:rPr>
        <w:t>. Возьмите цветочек и в ладошку положите. Подходите к волшебному водоёму. И нежно его в воду опустите.</w:t>
      </w:r>
      <w:r>
        <w:rPr>
          <w:sz w:val="28"/>
          <w:szCs w:val="28"/>
        </w:rPr>
        <w:t xml:space="preserve"> </w:t>
      </w:r>
      <w:r w:rsidRPr="00BF4A96">
        <w:rPr>
          <w:iCs/>
          <w:sz w:val="28"/>
          <w:szCs w:val="28"/>
          <w:bdr w:val="none" w:sz="0" w:space="0" w:color="auto" w:frame="1"/>
        </w:rPr>
        <w:t xml:space="preserve"> (Дети подходят к тазикам с водой, под музыку дети опускают бумажные цветы в воду, лилии плавают). 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BF4A96">
        <w:rPr>
          <w:sz w:val="28"/>
          <w:szCs w:val="28"/>
        </w:rPr>
        <w:t>Звучит гудок поез</w:t>
      </w:r>
      <w:r>
        <w:rPr>
          <w:sz w:val="28"/>
          <w:szCs w:val="28"/>
        </w:rPr>
        <w:t>д</w:t>
      </w:r>
      <w:r w:rsidRPr="00BF4A96">
        <w:rPr>
          <w:sz w:val="28"/>
          <w:szCs w:val="28"/>
        </w:rPr>
        <w:t>а. Нам пора возвращаться в садик.(Дети имитируют движение поезда</w:t>
      </w:r>
      <w:r>
        <w:rPr>
          <w:sz w:val="28"/>
          <w:szCs w:val="28"/>
        </w:rPr>
        <w:t>, едут в детский сад</w:t>
      </w:r>
      <w:r w:rsidRPr="00BF4A96">
        <w:rPr>
          <w:sz w:val="28"/>
          <w:szCs w:val="28"/>
        </w:rPr>
        <w:t>).</w:t>
      </w:r>
    </w:p>
    <w:p w:rsidR="006F7FD1" w:rsidRPr="00BF4A96" w:rsidRDefault="006F7FD1" w:rsidP="006F7FD1">
      <w:pPr>
        <w:pStyle w:val="a5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6F7FD1" w:rsidRDefault="006F7FD1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27EA" w:rsidRPr="00BF4A96" w:rsidRDefault="000727EA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FD1" w:rsidRPr="00BF4A96" w:rsidRDefault="006F7FD1" w:rsidP="006F7FD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7FD1" w:rsidRPr="004724DD" w:rsidRDefault="006F7FD1" w:rsidP="006F7F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онспект НОД по 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художественно –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 развитию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(рисование) 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Весенняя лужайка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6F7FD1" w:rsidRPr="004724DD" w:rsidRDefault="006F7FD1" w:rsidP="006F7FD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7FD1" w:rsidRPr="00BF4A96" w:rsidRDefault="006F7FD1" w:rsidP="006F7FD1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</w:t>
      </w:r>
    </w:p>
    <w:p w:rsidR="006F7FD1" w:rsidRDefault="006F7FD1" w:rsidP="006F7FD1">
      <w:pPr>
        <w:spacing w:after="0"/>
        <w:ind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Продолжать учить детей рисовать травку всей ладонью приемом примакивания.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лять знания 4 основных цветов (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зеленый, красный, желтый, синий).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у дошкольников креативные качества.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интерес к рисованию и чувство удовлетворения от работы.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Материалы и оборудование: пальчиковые краски 4 цветов, тарелочки с зеленой краской, полоса бумаги (0,5/3 м), игрушка петушок , домик для петушка,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BF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образовательной деятельности.</w:t>
      </w:r>
    </w:p>
    <w:p w:rsidR="006F7FD1" w:rsidRPr="00BF4A96" w:rsidRDefault="006F7FD1" w:rsidP="006F7FD1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Проходите, ребятки, не стесняйтесь, поудобнее располагайтесь.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4A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Присаживайтесь на ковер, а я расскажу вам сказку «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лесной опушке, в маленькой избушке, жили-были петушок и его цыплятки.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Однажды на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весеннюю лужайку, где 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гуляли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петушок с цыплятками, пробрались 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зверюшки. Они бегали по ней и  топтали травку.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724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вот, случилась беда, 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зверюшки истоптали всю траву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</w:t>
      </w:r>
      <w:r w:rsidRPr="00BF4A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лужайке. И петушку и его цыпляткам стало негде гулять». </w:t>
      </w:r>
    </w:p>
    <w:p w:rsidR="006F7FD1" w:rsidRDefault="006F7FD1" w:rsidP="006F7FD1">
      <w:pP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Раздается стук в дверь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6F7FD1" w:rsidRPr="00BF4A96" w:rsidRDefault="006F7FD1" w:rsidP="006F7FD1">
      <w:pPr>
        <w:ind w:left="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же к нам пришел? Заходит петушок и здоровается с детьми. 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к нам пришел петушок из этой сказки. И что – то принес. Мы потом с вами посмотрим, что принес петушок. Петушок очень любит играть. Сейчас он просит, чтобы вы с ним поиграли.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t xml:space="preserve">Игра. 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смотрите, петушок принес краски и просит вас помочь – нарисовать новую  весеннюю лужайку для его цыплят.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Поможем нашему гостю?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Ой, детки, а петушок забыл принести кисточки! Но ничего страшного, мы справимся с этой задачей, потому что у нас есть ручки.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BF4A96">
        <w:rPr>
          <w:rFonts w:ascii="Times New Roman" w:hAnsi="Times New Roman" w:cs="Times New Roman"/>
          <w:bCs/>
          <w:sz w:val="28"/>
          <w:szCs w:val="28"/>
          <w:lang w:eastAsia="ru-RU"/>
        </w:rPr>
        <w:t>Психогимнастика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Покажите мне свои ручки, вытяните их вперед, закройте глазки и я сделаю ваши ручки волшебными.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Откройте глазки, ваши ручки превратились в волшебные и теперь нам кисточки не нужны – мы будем рисовать ладошками и пальчиками. Давайте вместе со мной покажем, как наши пальчики рисуют в воздухе.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Малыши повторяют за воспитателем движения, имитирующие рисование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самых разных линий: вверх, вниз, вправо, влево).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подводит детей к столам и расставл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яет их с двух сторон на места (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друг напротив друга).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Дети, нам нужно нарисовать большую лужайку, чтобы цыплятки могли играть. Каким цветом будем рисовать травку?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подойдите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тарелочке с краской, опустите одну ладошку в краску, затем другую и прижимаем ладошки к бумаге.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(Показ воспитателя на отдельном листе).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располагаются у столов и принимаются за работу.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t xml:space="preserve"> Рефлексия.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Вам нравится лужайка, которую  вы нарисовали?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4A9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петушку очень нравится, только он хочет знать, какими цветами красок вы рисовали?</w:t>
      </w:r>
      <w:r w:rsidRPr="00BF4A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4A96">
        <w:rPr>
          <w:rFonts w:ascii="Times New Roman" w:hAnsi="Times New Roman" w:cs="Times New Roman"/>
          <w:sz w:val="28"/>
          <w:szCs w:val="28"/>
        </w:rPr>
        <w:t>Петушок благодарит вас, теперь его цыплятки будут снова играть на красивой лужайке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251" w:rsidRDefault="001B3251"/>
    <w:sectPr w:rsidR="001B3251" w:rsidSect="001B3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F7FD1"/>
    <w:rsid w:val="000727EA"/>
    <w:rsid w:val="001B3251"/>
    <w:rsid w:val="006F7FD1"/>
    <w:rsid w:val="00AF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D1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7FD1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4">
    <w:name w:val="List Paragraph"/>
    <w:basedOn w:val="a"/>
    <w:uiPriority w:val="34"/>
    <w:qFormat/>
    <w:rsid w:val="006F7FD1"/>
    <w:pPr>
      <w:spacing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6F7F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F7FD1"/>
    <w:rPr>
      <w:b/>
      <w:bCs/>
    </w:rPr>
  </w:style>
  <w:style w:type="character" w:customStyle="1" w:styleId="apple-converted-space">
    <w:name w:val="apple-converted-space"/>
    <w:basedOn w:val="a0"/>
    <w:rsid w:val="006F7FD1"/>
  </w:style>
  <w:style w:type="character" w:styleId="a7">
    <w:name w:val="Hyperlink"/>
    <w:basedOn w:val="a0"/>
    <w:uiPriority w:val="99"/>
    <w:rsid w:val="006F7FD1"/>
    <w:rPr>
      <w:rFonts w:cs="Times New Roman"/>
      <w:color w:val="0000FF"/>
      <w:u w:val="single"/>
    </w:rPr>
  </w:style>
  <w:style w:type="character" w:customStyle="1" w:styleId="c4">
    <w:name w:val="c4"/>
    <w:basedOn w:val="a0"/>
    <w:rsid w:val="006F7FD1"/>
  </w:style>
  <w:style w:type="table" w:styleId="a8">
    <w:name w:val="Table Grid"/>
    <w:basedOn w:val="a1"/>
    <w:uiPriority w:val="59"/>
    <w:rsid w:val="006F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pitateljam.ru/razvlechenie-vo-vtoroj-mladshej-gruppe-s-elementami-eksperimentirovaniya-i-netradicionnyx-texnik-risovaniyavolshebnye-cvetoch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spitateljam.ru/razvlechenie-vo-vtoroj-mladshej-gruppe-s-elementami-eksperimentirovaniya-i-netradicionnyx-texnik-risovaniyavolshebnye-cvetoch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by-scool.narod.ru/media/book/skazki/narodov_mira/solnce.html" TargetMode="External"/><Relationship Id="rId5" Type="http://schemas.openxmlformats.org/officeDocument/2006/relationships/hyperlink" Target="http://baby-scool.narod.ru/media/book/skazki/folklor/laduski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aby-scool.narod.ru/media/book/skazki/folklor/laduski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2454</Words>
  <Characters>13994</Characters>
  <Application>Microsoft Office Word</Application>
  <DocSecurity>0</DocSecurity>
  <Lines>116</Lines>
  <Paragraphs>32</Paragraphs>
  <ScaleCrop>false</ScaleCrop>
  <Company>office 2007 rus ent:</Company>
  <LinksUpToDate>false</LinksUpToDate>
  <CharactersWithSpaces>16416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2016-11-05T17:42:00Z</dcterms:created>
  <dcterms:modified xsi:type="dcterms:W3CDTF">2016-11-10T07:42:00Z</dcterms:modified>
</cp:coreProperties>
</file>